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29.01.2026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03-06/2026/0532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Котельники - г. Саранск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635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Котельники, Московская область, г. Котельники, мкр. Опытное поле, уч. 8, стр.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13019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Саранск, Республика Мордовия, г. Саранск, ул. Полежаева, 184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Лямбирское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Полежаева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05:47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13019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